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8B" w:rsidRDefault="00CA438B" w:rsidP="001B3C1F">
      <w:pPr>
        <w:spacing w:after="240"/>
        <w:jc w:val="center"/>
        <w:rPr>
          <w:rFonts w:cstheme="minorHAnsi"/>
          <w:b/>
          <w:u w:val="single"/>
          <w:lang w:val="fr-FR"/>
        </w:rPr>
      </w:pPr>
      <w:r>
        <w:rPr>
          <w:rFonts w:cstheme="minorHAnsi"/>
          <w:b/>
          <w:u w:val="single"/>
          <w:lang w:val="fr-FR"/>
        </w:rPr>
        <w:t>Programme For</w:t>
      </w:r>
      <w:r w:rsidR="004B776D">
        <w:rPr>
          <w:rFonts w:cstheme="minorHAnsi"/>
          <w:b/>
          <w:u w:val="single"/>
          <w:lang w:val="fr-FR"/>
        </w:rPr>
        <w:t xml:space="preserve">mation « Fondamentaux des ENR » - </w:t>
      </w:r>
      <w:r w:rsidR="003777B8">
        <w:rPr>
          <w:rFonts w:cstheme="minorHAnsi"/>
          <w:b/>
          <w:u w:val="single"/>
          <w:lang w:val="fr-FR"/>
        </w:rPr>
        <w:t>6 et 7 février 2018</w:t>
      </w:r>
    </w:p>
    <w:p w:rsidR="00C240A9" w:rsidRDefault="00B011BA" w:rsidP="00C240A9">
      <w:pPr>
        <w:spacing w:after="120"/>
        <w:rPr>
          <w:rFonts w:cstheme="minorHAnsi"/>
          <w:b/>
          <w:u w:val="single"/>
          <w:lang w:val="fr-FR"/>
        </w:rPr>
      </w:pPr>
      <w:r>
        <w:rPr>
          <w:rFonts w:cstheme="minorHAnsi"/>
          <w:b/>
          <w:u w:val="single"/>
          <w:lang w:val="fr-FR"/>
        </w:rPr>
        <w:t>Journée 1 (10h00 – 17h30</w:t>
      </w:r>
      <w:r w:rsidR="00C240A9">
        <w:rPr>
          <w:rFonts w:cstheme="minorHAnsi"/>
          <w:b/>
          <w:u w:val="single"/>
          <w:lang w:val="fr-FR"/>
        </w:rPr>
        <w:t>)</w:t>
      </w:r>
    </w:p>
    <w:tbl>
      <w:tblPr>
        <w:tblStyle w:val="Grilledutableau"/>
        <w:tblW w:w="0" w:type="auto"/>
        <w:jc w:val="center"/>
        <w:tblInd w:w="-4868" w:type="dxa"/>
        <w:tblLook w:val="04A0" w:firstRow="1" w:lastRow="0" w:firstColumn="1" w:lastColumn="0" w:noHBand="0" w:noVBand="1"/>
      </w:tblPr>
      <w:tblGrid>
        <w:gridCol w:w="4623"/>
        <w:gridCol w:w="7962"/>
        <w:gridCol w:w="2441"/>
      </w:tblGrid>
      <w:tr w:rsidR="008A6A72" w:rsidTr="001B3C1F">
        <w:trPr>
          <w:jc w:val="center"/>
        </w:trPr>
        <w:tc>
          <w:tcPr>
            <w:tcW w:w="4623" w:type="dxa"/>
            <w:shd w:val="clear" w:color="auto" w:fill="BFBFBF" w:themeFill="background1" w:themeFillShade="BF"/>
          </w:tcPr>
          <w:p w:rsidR="008A6A72" w:rsidRDefault="008A6A72" w:rsidP="008A6A72">
            <w:pPr>
              <w:jc w:val="center"/>
              <w:rPr>
                <w:rFonts w:cstheme="minorHAnsi"/>
                <w:b/>
                <w:u w:val="single"/>
                <w:lang w:val="fr-FR"/>
              </w:rPr>
            </w:pPr>
            <w:r>
              <w:rPr>
                <w:rFonts w:cstheme="minorHAnsi"/>
                <w:b/>
                <w:u w:val="single"/>
                <w:lang w:val="fr-FR"/>
              </w:rPr>
              <w:t>Objectifs</w:t>
            </w:r>
          </w:p>
        </w:tc>
        <w:tc>
          <w:tcPr>
            <w:tcW w:w="7962" w:type="dxa"/>
            <w:shd w:val="clear" w:color="auto" w:fill="BFBFBF" w:themeFill="background1" w:themeFillShade="BF"/>
          </w:tcPr>
          <w:p w:rsidR="008A6A72" w:rsidRDefault="008A6A72" w:rsidP="008A6A72">
            <w:pPr>
              <w:jc w:val="center"/>
              <w:rPr>
                <w:rFonts w:cstheme="minorHAnsi"/>
                <w:b/>
                <w:u w:val="single"/>
                <w:lang w:val="fr-FR"/>
              </w:rPr>
            </w:pPr>
            <w:r>
              <w:rPr>
                <w:rFonts w:cstheme="minorHAnsi"/>
                <w:b/>
                <w:u w:val="single"/>
                <w:lang w:val="fr-FR"/>
              </w:rPr>
              <w:t>Séquences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8A6A72" w:rsidRDefault="008A6A72" w:rsidP="008A6A72">
            <w:pPr>
              <w:jc w:val="center"/>
              <w:rPr>
                <w:rFonts w:cstheme="minorHAnsi"/>
                <w:b/>
                <w:u w:val="single"/>
                <w:lang w:val="fr-FR"/>
              </w:rPr>
            </w:pPr>
            <w:r>
              <w:rPr>
                <w:rFonts w:cstheme="minorHAnsi"/>
                <w:b/>
                <w:u w:val="single"/>
                <w:lang w:val="fr-FR"/>
              </w:rPr>
              <w:t>Intervenants</w:t>
            </w:r>
          </w:p>
        </w:tc>
      </w:tr>
      <w:tr w:rsidR="005F3752" w:rsidTr="001B3C1F">
        <w:trPr>
          <w:jc w:val="center"/>
        </w:trPr>
        <w:tc>
          <w:tcPr>
            <w:tcW w:w="4623" w:type="dxa"/>
          </w:tcPr>
          <w:p w:rsidR="005F3752" w:rsidRPr="005F3752" w:rsidRDefault="005F3752" w:rsidP="005F3752">
            <w:pPr>
              <w:rPr>
                <w:rFonts w:cstheme="minorHAnsi"/>
                <w:lang w:val="fr-FR"/>
              </w:rPr>
            </w:pPr>
            <w:r w:rsidRPr="005F3752">
              <w:rPr>
                <w:rFonts w:cstheme="minorHAnsi"/>
                <w:lang w:val="fr-FR"/>
              </w:rPr>
              <w:t>Introduction</w:t>
            </w:r>
          </w:p>
        </w:tc>
        <w:tc>
          <w:tcPr>
            <w:tcW w:w="7962" w:type="dxa"/>
          </w:tcPr>
          <w:p w:rsidR="00C10DE2" w:rsidRDefault="00C10DE2" w:rsidP="005F3752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10h00 – 10h30</w:t>
            </w:r>
            <w:r w:rsidR="005F3752">
              <w:rPr>
                <w:rFonts w:cstheme="minorHAnsi"/>
                <w:lang w:val="fr-FR"/>
              </w:rPr>
              <w:t xml:space="preserve"> : </w:t>
            </w:r>
          </w:p>
          <w:p w:rsidR="005F3752" w:rsidRDefault="00B51587" w:rsidP="005F3752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Présentation des intervenants</w:t>
            </w:r>
            <w:r w:rsidRPr="005F3752">
              <w:rPr>
                <w:rFonts w:cstheme="minorHAnsi"/>
                <w:lang w:val="fr-FR"/>
              </w:rPr>
              <w:t xml:space="preserve"> </w:t>
            </w:r>
          </w:p>
          <w:p w:rsidR="005F3752" w:rsidRPr="005F3752" w:rsidRDefault="00B51587" w:rsidP="00B51587">
            <w:pPr>
              <w:rPr>
                <w:rFonts w:cstheme="minorHAnsi"/>
                <w:lang w:val="fr-FR"/>
              </w:rPr>
            </w:pPr>
            <w:r w:rsidRPr="005F3752">
              <w:rPr>
                <w:rFonts w:cstheme="minorHAnsi"/>
                <w:lang w:val="fr-FR"/>
              </w:rPr>
              <w:t>Tour de table</w:t>
            </w:r>
            <w:r>
              <w:rPr>
                <w:rFonts w:cstheme="minorHAnsi"/>
                <w:lang w:val="fr-FR"/>
              </w:rPr>
              <w:t xml:space="preserve"> et attentes des stagiaires</w:t>
            </w:r>
          </w:p>
        </w:tc>
        <w:tc>
          <w:tcPr>
            <w:tcW w:w="2441" w:type="dxa"/>
          </w:tcPr>
          <w:p w:rsidR="005F3752" w:rsidRPr="005F3752" w:rsidRDefault="005F3752" w:rsidP="008A6A72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Tous intervenants</w:t>
            </w:r>
          </w:p>
        </w:tc>
      </w:tr>
      <w:tr w:rsidR="00B51587" w:rsidRPr="003777B8" w:rsidTr="001B3C1F">
        <w:trPr>
          <w:jc w:val="center"/>
        </w:trPr>
        <w:tc>
          <w:tcPr>
            <w:tcW w:w="4623" w:type="dxa"/>
          </w:tcPr>
          <w:p w:rsidR="00B51587" w:rsidRPr="005F3752" w:rsidRDefault="00B51587" w:rsidP="005F3752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Connaître les différentes énergies renouvelables</w:t>
            </w:r>
          </w:p>
        </w:tc>
        <w:tc>
          <w:tcPr>
            <w:tcW w:w="7962" w:type="dxa"/>
          </w:tcPr>
          <w:p w:rsidR="00B51587" w:rsidRDefault="00C10DE2" w:rsidP="005F3752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10h30 – 11h15</w:t>
            </w:r>
            <w:r w:rsidR="00B51587">
              <w:rPr>
                <w:rFonts w:cstheme="minorHAnsi"/>
                <w:lang w:val="fr-FR"/>
              </w:rPr>
              <w:t> :</w:t>
            </w:r>
          </w:p>
          <w:p w:rsidR="004D3BCF" w:rsidRDefault="004D3BCF" w:rsidP="00B51587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L’énergie, une composante majeure de notre territoire (</w:t>
            </w:r>
            <w:r w:rsidR="00EB7D8D">
              <w:rPr>
                <w:rFonts w:cstheme="minorHAnsi"/>
                <w:lang w:val="fr-FR"/>
              </w:rPr>
              <w:t xml:space="preserve">Partie 1 jusqu’à </w:t>
            </w:r>
            <w:proofErr w:type="spellStart"/>
            <w:r w:rsidR="00EB7D8D">
              <w:rPr>
                <w:rFonts w:cstheme="minorHAnsi"/>
                <w:lang w:val="fr-FR"/>
              </w:rPr>
              <w:t>slide</w:t>
            </w:r>
            <w:proofErr w:type="spellEnd"/>
            <w:r w:rsidR="00EB7D8D">
              <w:rPr>
                <w:rFonts w:cstheme="minorHAnsi"/>
                <w:lang w:val="fr-FR"/>
              </w:rPr>
              <w:t xml:space="preserve"> 8 - </w:t>
            </w:r>
            <w:r>
              <w:rPr>
                <w:rFonts w:cstheme="minorHAnsi"/>
                <w:lang w:val="fr-FR"/>
              </w:rPr>
              <w:t>10’ – DREAL)</w:t>
            </w:r>
          </w:p>
          <w:p w:rsidR="00B51587" w:rsidRDefault="00B51587" w:rsidP="00B51587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Définition d’une énergie renouvelable</w:t>
            </w:r>
            <w:r w:rsidR="004D3BCF">
              <w:rPr>
                <w:rFonts w:cstheme="minorHAnsi"/>
                <w:lang w:val="fr-FR"/>
              </w:rPr>
              <w:t xml:space="preserve"> (5’ – DGEC)</w:t>
            </w:r>
          </w:p>
          <w:p w:rsidR="00B51587" w:rsidRPr="004D3BCF" w:rsidRDefault="00B51587" w:rsidP="004D3BCF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Les </w:t>
            </w:r>
            <w:r w:rsidR="004D3BCF">
              <w:rPr>
                <w:rFonts w:cstheme="minorHAnsi"/>
                <w:lang w:val="fr-FR"/>
              </w:rPr>
              <w:t>énergies renouvelables par catégorie (15’ – DGEC)</w:t>
            </w:r>
          </w:p>
        </w:tc>
        <w:tc>
          <w:tcPr>
            <w:tcW w:w="2441" w:type="dxa"/>
          </w:tcPr>
          <w:p w:rsidR="00B51587" w:rsidRDefault="00261E89" w:rsidP="00261E89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DREAL – </w:t>
            </w:r>
            <w:r w:rsidR="004D3BCF">
              <w:rPr>
                <w:rFonts w:cstheme="minorHAnsi"/>
                <w:lang w:val="fr-FR"/>
              </w:rPr>
              <w:t>DGEC</w:t>
            </w:r>
            <w:r>
              <w:rPr>
                <w:rFonts w:cstheme="minorHAnsi"/>
                <w:lang w:val="fr-FR"/>
              </w:rPr>
              <w:t xml:space="preserve"> </w:t>
            </w:r>
            <w:r w:rsidR="003777B8">
              <w:rPr>
                <w:rFonts w:cstheme="minorHAnsi"/>
                <w:lang w:val="fr-FR"/>
              </w:rPr>
              <w:t>(S. LALAUT)</w:t>
            </w:r>
          </w:p>
        </w:tc>
      </w:tr>
      <w:tr w:rsidR="008A6A72" w:rsidRPr="003777B8" w:rsidTr="001B3C1F">
        <w:trPr>
          <w:jc w:val="center"/>
        </w:trPr>
        <w:tc>
          <w:tcPr>
            <w:tcW w:w="4623" w:type="dxa"/>
          </w:tcPr>
          <w:p w:rsidR="008A6A72" w:rsidRPr="005F3752" w:rsidRDefault="005F3752" w:rsidP="005F3752">
            <w:pPr>
              <w:rPr>
                <w:rFonts w:cstheme="minorHAnsi"/>
                <w:lang w:val="fr-FR"/>
              </w:rPr>
            </w:pPr>
            <w:r w:rsidRPr="005F3752">
              <w:rPr>
                <w:rFonts w:cstheme="minorHAnsi"/>
                <w:lang w:val="fr-FR"/>
              </w:rPr>
              <w:t>Comprendre le cadre du développement des ENR</w:t>
            </w:r>
          </w:p>
        </w:tc>
        <w:tc>
          <w:tcPr>
            <w:tcW w:w="7962" w:type="dxa"/>
          </w:tcPr>
          <w:p w:rsidR="005F3752" w:rsidRDefault="00C10DE2" w:rsidP="005F3752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11h15</w:t>
            </w:r>
            <w:r w:rsidR="005F3752">
              <w:rPr>
                <w:rFonts w:cstheme="minorHAnsi"/>
                <w:lang w:val="fr-FR"/>
              </w:rPr>
              <w:t xml:space="preserve"> –</w:t>
            </w:r>
            <w:r>
              <w:rPr>
                <w:rFonts w:cstheme="minorHAnsi"/>
                <w:lang w:val="fr-FR"/>
              </w:rPr>
              <w:t xml:space="preserve"> 11h45</w:t>
            </w:r>
          </w:p>
          <w:p w:rsidR="006D33C6" w:rsidRDefault="004D3BCF" w:rsidP="005F375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lang w:val="fr-FR"/>
              </w:rPr>
            </w:pPr>
            <w:r w:rsidRPr="006D33C6">
              <w:rPr>
                <w:rFonts w:cstheme="minorHAnsi"/>
                <w:lang w:val="fr-FR"/>
              </w:rPr>
              <w:t>Un</w:t>
            </w:r>
            <w:r w:rsidR="006D33C6" w:rsidRPr="006D33C6">
              <w:rPr>
                <w:rFonts w:cstheme="minorHAnsi"/>
                <w:lang w:val="fr-FR"/>
              </w:rPr>
              <w:t xml:space="preserve"> cadre européen - un</w:t>
            </w:r>
            <w:r w:rsidRPr="006D33C6">
              <w:rPr>
                <w:rFonts w:cstheme="minorHAnsi"/>
                <w:lang w:val="fr-FR"/>
              </w:rPr>
              <w:t xml:space="preserve">e politique </w:t>
            </w:r>
            <w:r w:rsidR="006D33C6" w:rsidRPr="006D33C6">
              <w:rPr>
                <w:rFonts w:cstheme="minorHAnsi"/>
                <w:lang w:val="fr-FR"/>
              </w:rPr>
              <w:t>nationale</w:t>
            </w:r>
            <w:r w:rsidR="003777B8">
              <w:rPr>
                <w:rFonts w:cstheme="minorHAnsi"/>
                <w:lang w:val="fr-FR"/>
              </w:rPr>
              <w:t xml:space="preserve"> + atteinte 2020</w:t>
            </w:r>
          </w:p>
          <w:p w:rsidR="00921D22" w:rsidRDefault="00921D22" w:rsidP="005F375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Les mix énergétiques en France</w:t>
            </w:r>
          </w:p>
          <w:p w:rsidR="004D3BCF" w:rsidRDefault="004D3BCF" w:rsidP="005F375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lang w:val="fr-FR"/>
              </w:rPr>
            </w:pPr>
            <w:r w:rsidRPr="006D33C6">
              <w:rPr>
                <w:rFonts w:cstheme="minorHAnsi"/>
                <w:lang w:val="fr-FR"/>
              </w:rPr>
              <w:t>Part d’ENR en Europe</w:t>
            </w:r>
          </w:p>
          <w:p w:rsidR="0042658B" w:rsidRPr="00EF2003" w:rsidRDefault="0042658B" w:rsidP="00EF2003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Les acteurs nationaux (DGEC, CRE, EDF OA, CE)</w:t>
            </w:r>
          </w:p>
        </w:tc>
        <w:tc>
          <w:tcPr>
            <w:tcW w:w="2441" w:type="dxa"/>
          </w:tcPr>
          <w:p w:rsidR="008A6A72" w:rsidRPr="005F3752" w:rsidRDefault="005F3752" w:rsidP="00EF20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DGEC</w:t>
            </w:r>
            <w:r w:rsidR="003777B8">
              <w:rPr>
                <w:rFonts w:cstheme="minorHAnsi"/>
                <w:lang w:val="fr-FR"/>
              </w:rPr>
              <w:t xml:space="preserve"> (S. LALAUT)</w:t>
            </w:r>
          </w:p>
        </w:tc>
      </w:tr>
      <w:tr w:rsidR="00C10DE2" w:rsidRPr="003777B8" w:rsidTr="001B3C1F">
        <w:trPr>
          <w:jc w:val="center"/>
        </w:trPr>
        <w:tc>
          <w:tcPr>
            <w:tcW w:w="4623" w:type="dxa"/>
          </w:tcPr>
          <w:p w:rsidR="00C10DE2" w:rsidRPr="005F3752" w:rsidRDefault="00C10DE2" w:rsidP="00A528E9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Les énergies renouvelables dans le secteur du transport</w:t>
            </w:r>
          </w:p>
        </w:tc>
        <w:tc>
          <w:tcPr>
            <w:tcW w:w="7962" w:type="dxa"/>
          </w:tcPr>
          <w:p w:rsidR="00C10DE2" w:rsidRPr="00EF2003" w:rsidRDefault="00C10DE2" w:rsidP="00A528E9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11h45 – 12h30</w:t>
            </w:r>
          </w:p>
          <w:p w:rsidR="00C10DE2" w:rsidRDefault="00C10DE2" w:rsidP="00A528E9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Les énergies renouvelables dans les transports</w:t>
            </w:r>
          </w:p>
          <w:p w:rsidR="00C10DE2" w:rsidRPr="005F3752" w:rsidRDefault="00C10DE2" w:rsidP="00A528E9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Dispositifs de soutien </w:t>
            </w:r>
          </w:p>
        </w:tc>
        <w:tc>
          <w:tcPr>
            <w:tcW w:w="2441" w:type="dxa"/>
          </w:tcPr>
          <w:p w:rsidR="00C10DE2" w:rsidRPr="005F3752" w:rsidRDefault="00C10DE2" w:rsidP="00A528E9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DGEC (N. CHINI)</w:t>
            </w:r>
          </w:p>
        </w:tc>
      </w:tr>
      <w:tr w:rsidR="00C10DE2" w:rsidRPr="003777B8" w:rsidTr="001B3C1F">
        <w:trPr>
          <w:jc w:val="center"/>
        </w:trPr>
        <w:tc>
          <w:tcPr>
            <w:tcW w:w="4623" w:type="dxa"/>
            <w:shd w:val="clear" w:color="auto" w:fill="BFBFBF" w:themeFill="background1" w:themeFillShade="BF"/>
          </w:tcPr>
          <w:p w:rsidR="00C10DE2" w:rsidRPr="00823F60" w:rsidRDefault="00C10DE2" w:rsidP="00CC7920">
            <w:pPr>
              <w:rPr>
                <w:rFonts w:cstheme="minorHAnsi"/>
                <w:i/>
                <w:lang w:val="fr-FR"/>
              </w:rPr>
            </w:pPr>
            <w:r>
              <w:rPr>
                <w:rFonts w:cstheme="minorHAnsi"/>
                <w:i/>
                <w:lang w:val="fr-FR"/>
              </w:rPr>
              <w:t>12h30 – 13h45</w:t>
            </w:r>
            <w:r w:rsidRPr="00823F60">
              <w:rPr>
                <w:rFonts w:cstheme="minorHAnsi"/>
                <w:i/>
                <w:lang w:val="fr-FR"/>
              </w:rPr>
              <w:t xml:space="preserve"> </w:t>
            </w:r>
          </w:p>
        </w:tc>
        <w:tc>
          <w:tcPr>
            <w:tcW w:w="7962" w:type="dxa"/>
            <w:shd w:val="clear" w:color="auto" w:fill="BFBFBF" w:themeFill="background1" w:themeFillShade="BF"/>
          </w:tcPr>
          <w:p w:rsidR="00C10DE2" w:rsidRPr="00823F60" w:rsidRDefault="00C10DE2" w:rsidP="00CC7920">
            <w:pPr>
              <w:rPr>
                <w:rFonts w:cstheme="minorHAnsi"/>
                <w:i/>
                <w:lang w:val="fr-FR"/>
              </w:rPr>
            </w:pPr>
            <w:r w:rsidRPr="00823F60">
              <w:rPr>
                <w:rFonts w:cstheme="minorHAnsi"/>
                <w:i/>
                <w:lang w:val="fr-FR"/>
              </w:rPr>
              <w:t>Déjeuner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C10DE2" w:rsidRDefault="00C10DE2" w:rsidP="00CC7920">
            <w:pPr>
              <w:rPr>
                <w:rFonts w:cstheme="minorHAnsi"/>
                <w:lang w:val="fr-FR"/>
              </w:rPr>
            </w:pPr>
          </w:p>
        </w:tc>
      </w:tr>
      <w:tr w:rsidR="00C10DE2" w:rsidRPr="003777B8" w:rsidTr="001B3C1F">
        <w:trPr>
          <w:jc w:val="center"/>
        </w:trPr>
        <w:tc>
          <w:tcPr>
            <w:tcW w:w="4623" w:type="dxa"/>
          </w:tcPr>
          <w:p w:rsidR="00C10DE2" w:rsidRDefault="00C10DE2" w:rsidP="00840DD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Comprendre les grandeurs de l’énergie</w:t>
            </w:r>
          </w:p>
        </w:tc>
        <w:tc>
          <w:tcPr>
            <w:tcW w:w="7962" w:type="dxa"/>
          </w:tcPr>
          <w:p w:rsidR="00C10DE2" w:rsidRDefault="00C10DE2" w:rsidP="00840DD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13h45 – 14h15</w:t>
            </w:r>
          </w:p>
          <w:p w:rsidR="00C10DE2" w:rsidRPr="00EF2003" w:rsidRDefault="00C10DE2" w:rsidP="00840DDD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Définitions et ordre de grandeur </w:t>
            </w:r>
            <w:bookmarkStart w:id="0" w:name="_GoBack"/>
            <w:bookmarkEnd w:id="0"/>
          </w:p>
        </w:tc>
        <w:tc>
          <w:tcPr>
            <w:tcW w:w="2441" w:type="dxa"/>
          </w:tcPr>
          <w:p w:rsidR="00C10DE2" w:rsidRDefault="00C10DE2" w:rsidP="00840DD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CEREMA</w:t>
            </w:r>
          </w:p>
        </w:tc>
      </w:tr>
      <w:tr w:rsidR="00C10DE2" w:rsidRPr="003777B8" w:rsidTr="001B3C1F">
        <w:trPr>
          <w:jc w:val="center"/>
        </w:trPr>
        <w:tc>
          <w:tcPr>
            <w:tcW w:w="4623" w:type="dxa"/>
          </w:tcPr>
          <w:p w:rsidR="00C10DE2" w:rsidRDefault="00C10DE2" w:rsidP="00742DF2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Les énergies renouvelables dans le secteur de la chaleur et du froid</w:t>
            </w:r>
          </w:p>
        </w:tc>
        <w:tc>
          <w:tcPr>
            <w:tcW w:w="7962" w:type="dxa"/>
          </w:tcPr>
          <w:p w:rsidR="00C10DE2" w:rsidRPr="0042658B" w:rsidRDefault="00587DAD" w:rsidP="0042658B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14h15 – 15h30</w:t>
            </w:r>
          </w:p>
          <w:p w:rsidR="00C10DE2" w:rsidRDefault="00C10DE2" w:rsidP="00742DF2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La géothermie (15 ‘ – CEREMA)</w:t>
            </w:r>
          </w:p>
          <w:p w:rsidR="00C10DE2" w:rsidRDefault="00C10DE2" w:rsidP="00742DF2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Le solaire thermique (15 ‘ – CEREMA)</w:t>
            </w:r>
          </w:p>
          <w:p w:rsidR="00C10DE2" w:rsidRDefault="00C10DE2" w:rsidP="00742DF2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La biomasse (jusqu’à </w:t>
            </w:r>
            <w:proofErr w:type="spellStart"/>
            <w:r>
              <w:rPr>
                <w:rFonts w:cstheme="minorHAnsi"/>
                <w:lang w:val="fr-FR"/>
              </w:rPr>
              <w:t>slide</w:t>
            </w:r>
            <w:proofErr w:type="spellEnd"/>
            <w:r>
              <w:rPr>
                <w:rFonts w:cstheme="minorHAnsi"/>
                <w:lang w:val="fr-FR"/>
              </w:rPr>
              <w:t xml:space="preserve"> 18) (20’ – DREAL)</w:t>
            </w:r>
          </w:p>
          <w:p w:rsidR="00C10DE2" w:rsidRPr="00690DE7" w:rsidRDefault="00C10DE2" w:rsidP="00742DF2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Les dispositifs de soutien à la chaleur et au refroidissement (20’ – DGEC)</w:t>
            </w:r>
          </w:p>
        </w:tc>
        <w:tc>
          <w:tcPr>
            <w:tcW w:w="2441" w:type="dxa"/>
          </w:tcPr>
          <w:p w:rsidR="00C10DE2" w:rsidRPr="003777B8" w:rsidRDefault="00C10DE2" w:rsidP="00742DF2">
            <w:pPr>
              <w:rPr>
                <w:rFonts w:cstheme="minorHAnsi"/>
                <w:lang w:val="en-US"/>
              </w:rPr>
            </w:pPr>
            <w:r w:rsidRPr="003777B8">
              <w:rPr>
                <w:rFonts w:cstheme="minorHAnsi"/>
                <w:lang w:val="en-US"/>
              </w:rPr>
              <w:t>CEREMA – DREAL – DGEC (S. DEHAYES)</w:t>
            </w:r>
          </w:p>
        </w:tc>
      </w:tr>
      <w:tr w:rsidR="00C10DE2" w:rsidRPr="00EF2003" w:rsidTr="001B3C1F">
        <w:trPr>
          <w:jc w:val="center"/>
        </w:trPr>
        <w:tc>
          <w:tcPr>
            <w:tcW w:w="4623" w:type="dxa"/>
            <w:shd w:val="clear" w:color="auto" w:fill="BFBFBF" w:themeFill="background1" w:themeFillShade="BF"/>
          </w:tcPr>
          <w:p w:rsidR="00C10DE2" w:rsidRPr="002D3A97" w:rsidRDefault="00587DAD" w:rsidP="00C10DE2">
            <w:pPr>
              <w:rPr>
                <w:rFonts w:cstheme="minorHAnsi"/>
                <w:i/>
                <w:lang w:val="fr-FR"/>
              </w:rPr>
            </w:pPr>
            <w:r>
              <w:rPr>
                <w:rFonts w:cstheme="minorHAnsi"/>
                <w:i/>
                <w:lang w:val="fr-FR"/>
              </w:rPr>
              <w:t>15h30</w:t>
            </w:r>
            <w:r w:rsidR="00C10DE2">
              <w:rPr>
                <w:rFonts w:cstheme="minorHAnsi"/>
                <w:i/>
                <w:lang w:val="fr-FR"/>
              </w:rPr>
              <w:t xml:space="preserve"> – </w:t>
            </w:r>
            <w:r>
              <w:rPr>
                <w:rFonts w:cstheme="minorHAnsi"/>
                <w:i/>
                <w:lang w:val="fr-FR"/>
              </w:rPr>
              <w:t>15h45</w:t>
            </w:r>
          </w:p>
        </w:tc>
        <w:tc>
          <w:tcPr>
            <w:tcW w:w="7962" w:type="dxa"/>
            <w:shd w:val="clear" w:color="auto" w:fill="BFBFBF" w:themeFill="background1" w:themeFillShade="BF"/>
          </w:tcPr>
          <w:p w:rsidR="00C10DE2" w:rsidRPr="002D3A97" w:rsidRDefault="00C10DE2" w:rsidP="001373DA">
            <w:pPr>
              <w:rPr>
                <w:rFonts w:cstheme="minorHAnsi"/>
                <w:i/>
                <w:lang w:val="fr-FR"/>
              </w:rPr>
            </w:pPr>
            <w:r w:rsidRPr="002D3A97">
              <w:rPr>
                <w:rFonts w:cstheme="minorHAnsi"/>
                <w:i/>
                <w:lang w:val="fr-FR"/>
              </w:rPr>
              <w:t>Pause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C10DE2" w:rsidRPr="002D3A97" w:rsidRDefault="00C10DE2" w:rsidP="001373DA">
            <w:pPr>
              <w:rPr>
                <w:rFonts w:cstheme="minorHAnsi"/>
                <w:i/>
                <w:lang w:val="fr-FR"/>
              </w:rPr>
            </w:pPr>
          </w:p>
        </w:tc>
      </w:tr>
      <w:tr w:rsidR="00C10DE2" w:rsidRPr="003777B8" w:rsidTr="001B3C1F">
        <w:trPr>
          <w:jc w:val="center"/>
        </w:trPr>
        <w:tc>
          <w:tcPr>
            <w:tcW w:w="4623" w:type="dxa"/>
          </w:tcPr>
          <w:p w:rsidR="00C10DE2" w:rsidRDefault="00C10DE2" w:rsidP="00287E9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La filière biomasse / biogaz</w:t>
            </w:r>
          </w:p>
        </w:tc>
        <w:tc>
          <w:tcPr>
            <w:tcW w:w="7962" w:type="dxa"/>
          </w:tcPr>
          <w:p w:rsidR="00C10DE2" w:rsidRDefault="00587DAD" w:rsidP="00287E9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15h45 – 16h45</w:t>
            </w:r>
          </w:p>
          <w:p w:rsidR="00C10DE2" w:rsidRDefault="00C10DE2" w:rsidP="00287E93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fr-FR"/>
              </w:rPr>
            </w:pPr>
            <w:r w:rsidRPr="002D3A97">
              <w:rPr>
                <w:rFonts w:cstheme="minorHAnsi"/>
                <w:lang w:val="fr-FR"/>
              </w:rPr>
              <w:t>La biomasse</w:t>
            </w:r>
            <w:r>
              <w:rPr>
                <w:rFonts w:cstheme="minorHAnsi"/>
                <w:lang w:val="fr-FR"/>
              </w:rPr>
              <w:t xml:space="preserve"> fin</w:t>
            </w:r>
            <w:r w:rsidRPr="002D3A97">
              <w:rPr>
                <w:rFonts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 xml:space="preserve">18 -38 </w:t>
            </w:r>
            <w:r w:rsidRPr="002D3A97">
              <w:rPr>
                <w:rFonts w:cstheme="minorHAnsi"/>
                <w:lang w:val="fr-FR"/>
              </w:rPr>
              <w:t>(</w:t>
            </w:r>
            <w:r>
              <w:rPr>
                <w:rFonts w:cstheme="minorHAnsi"/>
                <w:lang w:val="fr-FR"/>
              </w:rPr>
              <w:t>15</w:t>
            </w:r>
            <w:r w:rsidRPr="002D3A97">
              <w:rPr>
                <w:rFonts w:cstheme="minorHAnsi"/>
                <w:lang w:val="fr-FR"/>
              </w:rPr>
              <w:t>’ – DREAL)</w:t>
            </w:r>
          </w:p>
          <w:p w:rsidR="00C10DE2" w:rsidRDefault="00C10DE2" w:rsidP="00287E93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Le soutien au biométhane injecté (20’ – DGEC)</w:t>
            </w:r>
          </w:p>
          <w:p w:rsidR="00C10DE2" w:rsidRPr="002D3A97" w:rsidRDefault="00C10DE2" w:rsidP="00287E93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Le soutien à la biomasse / biogaz électrique (15’ – DGEC)</w:t>
            </w:r>
          </w:p>
        </w:tc>
        <w:tc>
          <w:tcPr>
            <w:tcW w:w="2441" w:type="dxa"/>
          </w:tcPr>
          <w:p w:rsidR="00C10DE2" w:rsidRDefault="00C10DE2" w:rsidP="00287E9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DREAL – DGEC (AC. ARMYNOT et  S. LALAUT)</w:t>
            </w:r>
          </w:p>
        </w:tc>
      </w:tr>
      <w:tr w:rsidR="00C10DE2" w:rsidRPr="0042658B" w:rsidTr="001B3C1F">
        <w:trPr>
          <w:jc w:val="center"/>
        </w:trPr>
        <w:tc>
          <w:tcPr>
            <w:tcW w:w="4623" w:type="dxa"/>
          </w:tcPr>
          <w:p w:rsidR="00C10DE2" w:rsidRDefault="001B3C1F" w:rsidP="007364E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Connaître les différentes filières électriques : réglementation, dispositif de soutien spécifique, aspects technologiques et retour d’expérience</w:t>
            </w:r>
          </w:p>
        </w:tc>
        <w:tc>
          <w:tcPr>
            <w:tcW w:w="7962" w:type="dxa"/>
          </w:tcPr>
          <w:p w:rsidR="00C10DE2" w:rsidRDefault="00587DAD" w:rsidP="007364E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16h45</w:t>
            </w:r>
            <w:r w:rsidR="00C10DE2">
              <w:rPr>
                <w:rFonts w:cstheme="minorHAnsi"/>
                <w:lang w:val="fr-FR"/>
              </w:rPr>
              <w:t xml:space="preserve"> – 17h30</w:t>
            </w:r>
          </w:p>
          <w:p w:rsidR="00587DAD" w:rsidRDefault="00587DAD" w:rsidP="00587DAD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Photovoltaïque (15’ CEREMA – 15’ DGEC)</w:t>
            </w:r>
          </w:p>
          <w:p w:rsidR="00C10DE2" w:rsidRPr="00587DAD" w:rsidRDefault="00587DAD" w:rsidP="00587DAD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Focus sur l’autoconsommation (20’ DGEC)</w:t>
            </w:r>
          </w:p>
        </w:tc>
        <w:tc>
          <w:tcPr>
            <w:tcW w:w="2441" w:type="dxa"/>
          </w:tcPr>
          <w:p w:rsidR="00C10DE2" w:rsidRPr="00587DAD" w:rsidRDefault="00C10DE2" w:rsidP="00587DAD">
            <w:pPr>
              <w:rPr>
                <w:rFonts w:cstheme="minorHAnsi"/>
                <w:lang w:val="en-US"/>
              </w:rPr>
            </w:pPr>
            <w:r w:rsidRPr="00587DAD">
              <w:rPr>
                <w:rFonts w:cstheme="minorHAnsi"/>
                <w:lang w:val="en-US"/>
              </w:rPr>
              <w:t>CEREMA</w:t>
            </w:r>
            <w:r w:rsidR="00587DAD" w:rsidRPr="00587DAD">
              <w:rPr>
                <w:rFonts w:cstheme="minorHAnsi"/>
                <w:lang w:val="en-US"/>
              </w:rPr>
              <w:t xml:space="preserve"> – DGEC (C. BOZONNAT</w:t>
            </w:r>
            <w:r w:rsidR="00587DAD">
              <w:rPr>
                <w:rFonts w:cstheme="minorHAnsi"/>
                <w:lang w:val="en-US"/>
              </w:rPr>
              <w:t>)</w:t>
            </w:r>
          </w:p>
        </w:tc>
      </w:tr>
    </w:tbl>
    <w:p w:rsidR="001B3C1F" w:rsidRDefault="001B3C1F" w:rsidP="00823F60">
      <w:pPr>
        <w:spacing w:after="120"/>
        <w:rPr>
          <w:rFonts w:cstheme="minorHAnsi"/>
          <w:b/>
          <w:u w:val="single"/>
          <w:lang w:val="fr-FR"/>
        </w:rPr>
      </w:pPr>
    </w:p>
    <w:p w:rsidR="00823F60" w:rsidRDefault="00823F60" w:rsidP="00823F60">
      <w:pPr>
        <w:spacing w:after="120"/>
        <w:rPr>
          <w:rFonts w:cstheme="minorHAnsi"/>
          <w:b/>
          <w:u w:val="single"/>
          <w:lang w:val="fr-FR"/>
        </w:rPr>
      </w:pPr>
      <w:r>
        <w:rPr>
          <w:rFonts w:cstheme="minorHAnsi"/>
          <w:b/>
          <w:u w:val="single"/>
          <w:lang w:val="fr-FR"/>
        </w:rPr>
        <w:t xml:space="preserve">Journée 2 </w:t>
      </w:r>
      <w:r w:rsidR="00E03D33">
        <w:rPr>
          <w:rFonts w:cstheme="minorHAnsi"/>
          <w:b/>
          <w:u w:val="single"/>
          <w:lang w:val="fr-FR"/>
        </w:rPr>
        <w:t>(9h30 – 16h15</w:t>
      </w:r>
      <w:r>
        <w:rPr>
          <w:rFonts w:cstheme="minorHAnsi"/>
          <w:b/>
          <w:u w:val="single"/>
          <w:lang w:val="fr-FR"/>
        </w:rPr>
        <w:t>)</w:t>
      </w:r>
    </w:p>
    <w:tbl>
      <w:tblPr>
        <w:tblStyle w:val="Grilledutableau"/>
        <w:tblW w:w="0" w:type="auto"/>
        <w:jc w:val="center"/>
        <w:tblInd w:w="-4939" w:type="dxa"/>
        <w:tblLook w:val="04A0" w:firstRow="1" w:lastRow="0" w:firstColumn="1" w:lastColumn="0" w:noHBand="0" w:noVBand="1"/>
      </w:tblPr>
      <w:tblGrid>
        <w:gridCol w:w="5427"/>
        <w:gridCol w:w="7229"/>
        <w:gridCol w:w="2441"/>
      </w:tblGrid>
      <w:tr w:rsidR="00823F60" w:rsidTr="00FE5656">
        <w:trPr>
          <w:jc w:val="center"/>
        </w:trPr>
        <w:tc>
          <w:tcPr>
            <w:tcW w:w="5427" w:type="dxa"/>
            <w:shd w:val="clear" w:color="auto" w:fill="BFBFBF" w:themeFill="background1" w:themeFillShade="BF"/>
          </w:tcPr>
          <w:p w:rsidR="00823F60" w:rsidRDefault="00823F60" w:rsidP="005141CC">
            <w:pPr>
              <w:jc w:val="center"/>
              <w:rPr>
                <w:rFonts w:cstheme="minorHAnsi"/>
                <w:b/>
                <w:u w:val="single"/>
                <w:lang w:val="fr-FR"/>
              </w:rPr>
            </w:pPr>
            <w:r>
              <w:rPr>
                <w:rFonts w:cstheme="minorHAnsi"/>
                <w:b/>
                <w:u w:val="single"/>
                <w:lang w:val="fr-FR"/>
              </w:rPr>
              <w:t>Objectifs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823F60" w:rsidRDefault="00823F60" w:rsidP="005141CC">
            <w:pPr>
              <w:jc w:val="center"/>
              <w:rPr>
                <w:rFonts w:cstheme="minorHAnsi"/>
                <w:b/>
                <w:u w:val="single"/>
                <w:lang w:val="fr-FR"/>
              </w:rPr>
            </w:pPr>
            <w:r>
              <w:rPr>
                <w:rFonts w:cstheme="minorHAnsi"/>
                <w:b/>
                <w:u w:val="single"/>
                <w:lang w:val="fr-FR"/>
              </w:rPr>
              <w:t>Séquences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823F60" w:rsidRDefault="00823F60" w:rsidP="005141CC">
            <w:pPr>
              <w:jc w:val="center"/>
              <w:rPr>
                <w:rFonts w:cstheme="minorHAnsi"/>
                <w:b/>
                <w:u w:val="single"/>
                <w:lang w:val="fr-FR"/>
              </w:rPr>
            </w:pPr>
            <w:r>
              <w:rPr>
                <w:rFonts w:cstheme="minorHAnsi"/>
                <w:b/>
                <w:u w:val="single"/>
                <w:lang w:val="fr-FR"/>
              </w:rPr>
              <w:t>Intervenants</w:t>
            </w:r>
          </w:p>
        </w:tc>
      </w:tr>
      <w:tr w:rsidR="001B3C1F" w:rsidRPr="001B3C1F" w:rsidTr="00FE5656">
        <w:trPr>
          <w:jc w:val="center"/>
        </w:trPr>
        <w:tc>
          <w:tcPr>
            <w:tcW w:w="5427" w:type="dxa"/>
          </w:tcPr>
          <w:p w:rsidR="001B3C1F" w:rsidRDefault="001B3C1F" w:rsidP="00587DA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Comprendre les réseaux électriques et la planification des raccordements</w:t>
            </w:r>
          </w:p>
        </w:tc>
        <w:tc>
          <w:tcPr>
            <w:tcW w:w="7229" w:type="dxa"/>
          </w:tcPr>
          <w:p w:rsidR="001B3C1F" w:rsidRDefault="001B3C1F" w:rsidP="001B3C1F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09h30 – 10h</w:t>
            </w:r>
          </w:p>
          <w:p w:rsidR="001B3C1F" w:rsidRPr="001B3C1F" w:rsidRDefault="001B3C1F" w:rsidP="001B3C1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fr-FR"/>
              </w:rPr>
            </w:pPr>
            <w:r w:rsidRPr="001B3C1F">
              <w:rPr>
                <w:rFonts w:cstheme="minorHAnsi"/>
                <w:lang w:val="fr-FR"/>
              </w:rPr>
              <w:t>Les</w:t>
            </w:r>
            <w:r>
              <w:rPr>
                <w:rFonts w:cstheme="minorHAnsi"/>
                <w:lang w:val="fr-FR"/>
              </w:rPr>
              <w:t xml:space="preserve"> </w:t>
            </w:r>
            <w:r w:rsidRPr="001B3C1F">
              <w:rPr>
                <w:rFonts w:cstheme="minorHAnsi"/>
                <w:lang w:val="fr-FR"/>
              </w:rPr>
              <w:t>réseaux d’électricité et les gestionnaires de réseaux</w:t>
            </w:r>
          </w:p>
        </w:tc>
        <w:tc>
          <w:tcPr>
            <w:tcW w:w="2441" w:type="dxa"/>
          </w:tcPr>
          <w:p w:rsidR="001B3C1F" w:rsidRDefault="001B3C1F" w:rsidP="001373DA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CEREMA</w:t>
            </w:r>
          </w:p>
        </w:tc>
      </w:tr>
      <w:tr w:rsidR="00CF1A1B" w:rsidRPr="00261E89" w:rsidTr="00FE5656">
        <w:trPr>
          <w:jc w:val="center"/>
        </w:trPr>
        <w:tc>
          <w:tcPr>
            <w:tcW w:w="5427" w:type="dxa"/>
          </w:tcPr>
          <w:p w:rsidR="00CF1A1B" w:rsidRPr="005F3752" w:rsidRDefault="00CF1A1B" w:rsidP="001373DA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Connaître le cadre du soutien aux ENR électriques</w:t>
            </w:r>
            <w:r w:rsidR="00587DAD">
              <w:rPr>
                <w:rFonts w:cstheme="minorHAnsi"/>
                <w:lang w:val="fr-FR"/>
              </w:rPr>
              <w:t xml:space="preserve"> </w:t>
            </w:r>
          </w:p>
        </w:tc>
        <w:tc>
          <w:tcPr>
            <w:tcW w:w="7229" w:type="dxa"/>
          </w:tcPr>
          <w:p w:rsidR="00CF1A1B" w:rsidRDefault="001B3C1F" w:rsidP="001373DA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10h – 10h30</w:t>
            </w:r>
          </w:p>
          <w:p w:rsidR="003777B8" w:rsidRDefault="003777B8" w:rsidP="001373DA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Les objectifs ENR électriques</w:t>
            </w:r>
          </w:p>
          <w:p w:rsidR="00CF1A1B" w:rsidRPr="002D3A97" w:rsidRDefault="00CF1A1B" w:rsidP="001B3C1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L’architecture du soutien aux installations ENR électriques</w:t>
            </w:r>
            <w:r w:rsidR="00587DAD">
              <w:rPr>
                <w:rFonts w:cstheme="minorHAnsi"/>
                <w:lang w:val="fr-FR"/>
              </w:rPr>
              <w:t xml:space="preserve"> </w:t>
            </w:r>
          </w:p>
        </w:tc>
        <w:tc>
          <w:tcPr>
            <w:tcW w:w="2441" w:type="dxa"/>
          </w:tcPr>
          <w:p w:rsidR="00CF1A1B" w:rsidRPr="005F3752" w:rsidRDefault="00CF1A1B" w:rsidP="001373DA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DGEC</w:t>
            </w:r>
            <w:r w:rsidR="00261E89">
              <w:rPr>
                <w:rFonts w:cstheme="minorHAnsi"/>
                <w:lang w:val="fr-FR"/>
              </w:rPr>
              <w:t xml:space="preserve"> (S. LALAUT)</w:t>
            </w:r>
          </w:p>
        </w:tc>
      </w:tr>
      <w:tr w:rsidR="00F12E6D" w:rsidRPr="00EA7BC0" w:rsidTr="00FE5656">
        <w:trPr>
          <w:jc w:val="center"/>
        </w:trPr>
        <w:tc>
          <w:tcPr>
            <w:tcW w:w="5427" w:type="dxa"/>
          </w:tcPr>
          <w:p w:rsidR="00F12E6D" w:rsidRPr="005F3752" w:rsidRDefault="00F12E6D" w:rsidP="005F1035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Connaître les différentes filières électriques : réglementation, dispositif de soutien spécifique, aspects technologiques et retour d’expérience</w:t>
            </w:r>
          </w:p>
        </w:tc>
        <w:tc>
          <w:tcPr>
            <w:tcW w:w="7229" w:type="dxa"/>
          </w:tcPr>
          <w:p w:rsidR="00F12E6D" w:rsidRDefault="00EA7BC0" w:rsidP="005F1035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10h30</w:t>
            </w:r>
            <w:r w:rsidR="00E03D33">
              <w:rPr>
                <w:rFonts w:cstheme="minorHAnsi"/>
                <w:lang w:val="fr-FR"/>
              </w:rPr>
              <w:t xml:space="preserve"> – 11h3</w:t>
            </w:r>
            <w:r w:rsidR="00F1702F">
              <w:rPr>
                <w:rFonts w:cstheme="minorHAnsi"/>
                <w:lang w:val="fr-FR"/>
              </w:rPr>
              <w:t>0</w:t>
            </w:r>
          </w:p>
          <w:p w:rsidR="00F12E6D" w:rsidRDefault="00F12E6D" w:rsidP="005F1035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Eolien terrestre</w:t>
            </w:r>
            <w:r w:rsidR="00261E89">
              <w:rPr>
                <w:rFonts w:cstheme="minorHAnsi"/>
                <w:lang w:val="fr-FR"/>
              </w:rPr>
              <w:t xml:space="preserve"> (15’ CEREMA – 15</w:t>
            </w:r>
            <w:r w:rsidR="00F1702F">
              <w:rPr>
                <w:rFonts w:cstheme="minorHAnsi"/>
                <w:lang w:val="fr-FR"/>
              </w:rPr>
              <w:t>’ DGEC)</w:t>
            </w:r>
          </w:p>
          <w:p w:rsidR="00F12E6D" w:rsidRPr="00602851" w:rsidRDefault="00EA7BC0" w:rsidP="00602851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EMR et éolien en mer (20’ DREAL)</w:t>
            </w:r>
          </w:p>
        </w:tc>
        <w:tc>
          <w:tcPr>
            <w:tcW w:w="2441" w:type="dxa"/>
          </w:tcPr>
          <w:p w:rsidR="00F12E6D" w:rsidRPr="00EA7BC0" w:rsidRDefault="00F12E6D" w:rsidP="00EA7BC0">
            <w:pPr>
              <w:rPr>
                <w:rFonts w:cstheme="minorHAnsi"/>
                <w:lang w:val="en-US"/>
              </w:rPr>
            </w:pPr>
            <w:r w:rsidRPr="00EA7BC0">
              <w:rPr>
                <w:rFonts w:cstheme="minorHAnsi"/>
                <w:lang w:val="en-US"/>
              </w:rPr>
              <w:t>DGEC</w:t>
            </w:r>
            <w:r w:rsidR="00B011BA" w:rsidRPr="00EA7BC0">
              <w:rPr>
                <w:rFonts w:cstheme="minorHAnsi"/>
                <w:lang w:val="en-US"/>
              </w:rPr>
              <w:t xml:space="preserve"> </w:t>
            </w:r>
            <w:r w:rsidR="00261E89" w:rsidRPr="00EA7BC0">
              <w:rPr>
                <w:rFonts w:cstheme="minorHAnsi"/>
                <w:lang w:val="en-US"/>
              </w:rPr>
              <w:t xml:space="preserve">(L. ORTA) </w:t>
            </w:r>
            <w:r w:rsidR="00B011BA" w:rsidRPr="00EA7BC0">
              <w:rPr>
                <w:rFonts w:cstheme="minorHAnsi"/>
                <w:lang w:val="en-US"/>
              </w:rPr>
              <w:t xml:space="preserve">– </w:t>
            </w:r>
            <w:r w:rsidRPr="00EA7BC0">
              <w:rPr>
                <w:rFonts w:cstheme="minorHAnsi"/>
                <w:lang w:val="en-US"/>
              </w:rPr>
              <w:t>CEREMA</w:t>
            </w:r>
            <w:r w:rsidR="004B73E4" w:rsidRPr="00EA7BC0">
              <w:rPr>
                <w:rFonts w:cstheme="minorHAnsi"/>
                <w:lang w:val="en-US"/>
              </w:rPr>
              <w:t xml:space="preserve"> – DREAL</w:t>
            </w:r>
          </w:p>
        </w:tc>
      </w:tr>
      <w:tr w:rsidR="00B011BA" w:rsidRPr="00261E89" w:rsidTr="00FE5656">
        <w:trPr>
          <w:jc w:val="center"/>
        </w:trPr>
        <w:tc>
          <w:tcPr>
            <w:tcW w:w="5427" w:type="dxa"/>
            <w:shd w:val="clear" w:color="auto" w:fill="BFBFBF" w:themeFill="background1" w:themeFillShade="BF"/>
          </w:tcPr>
          <w:p w:rsidR="00B011BA" w:rsidRPr="00823F60" w:rsidRDefault="00E03D33" w:rsidP="009117BE">
            <w:pPr>
              <w:rPr>
                <w:rFonts w:cstheme="minorHAnsi"/>
                <w:i/>
                <w:lang w:val="fr-FR"/>
              </w:rPr>
            </w:pPr>
            <w:r>
              <w:rPr>
                <w:rFonts w:cstheme="minorHAnsi"/>
                <w:i/>
                <w:lang w:val="fr-FR"/>
              </w:rPr>
              <w:t>11h30 – 11h4</w:t>
            </w:r>
            <w:r w:rsidR="004B73E4">
              <w:rPr>
                <w:rFonts w:cstheme="minorHAnsi"/>
                <w:i/>
                <w:lang w:val="fr-FR"/>
              </w:rPr>
              <w:t>5</w:t>
            </w:r>
            <w:r w:rsidR="00B011BA" w:rsidRPr="00823F60">
              <w:rPr>
                <w:rFonts w:cstheme="minorHAnsi"/>
                <w:i/>
                <w:lang w:val="fr-FR"/>
              </w:rPr>
              <w:t xml:space="preserve"> 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B011BA" w:rsidRPr="00823F60" w:rsidRDefault="00B011BA" w:rsidP="009117BE">
            <w:pPr>
              <w:rPr>
                <w:rFonts w:cstheme="minorHAnsi"/>
                <w:i/>
                <w:lang w:val="fr-FR"/>
              </w:rPr>
            </w:pPr>
            <w:r>
              <w:rPr>
                <w:rFonts w:cstheme="minorHAnsi"/>
                <w:i/>
                <w:lang w:val="fr-FR"/>
              </w:rPr>
              <w:t>Pause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B011BA" w:rsidRDefault="00B011BA" w:rsidP="009117BE">
            <w:pPr>
              <w:rPr>
                <w:rFonts w:cstheme="minorHAnsi"/>
                <w:lang w:val="fr-FR"/>
              </w:rPr>
            </w:pPr>
          </w:p>
        </w:tc>
      </w:tr>
      <w:tr w:rsidR="00B011BA" w:rsidRPr="001A117B" w:rsidTr="00FE5656">
        <w:trPr>
          <w:jc w:val="center"/>
        </w:trPr>
        <w:tc>
          <w:tcPr>
            <w:tcW w:w="5427" w:type="dxa"/>
          </w:tcPr>
          <w:p w:rsidR="00B011BA" w:rsidRPr="005F3752" w:rsidRDefault="00B011BA" w:rsidP="009117BE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Connaître les différentes filières électriques : réglementation, dispositif de soutien spécifique, aspects technologiques et retour d’expérience</w:t>
            </w:r>
          </w:p>
        </w:tc>
        <w:tc>
          <w:tcPr>
            <w:tcW w:w="7229" w:type="dxa"/>
          </w:tcPr>
          <w:p w:rsidR="00B011BA" w:rsidRDefault="00E03D33" w:rsidP="009117BE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11h45 – 13h</w:t>
            </w:r>
          </w:p>
          <w:p w:rsidR="00B011BA" w:rsidRDefault="00B011BA" w:rsidP="009117BE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Hydroélectricité</w:t>
            </w:r>
            <w:r w:rsidR="004B73E4">
              <w:rPr>
                <w:rFonts w:cstheme="minorHAnsi"/>
                <w:lang w:val="fr-FR"/>
              </w:rPr>
              <w:t xml:space="preserve"> (</w:t>
            </w:r>
            <w:r w:rsidR="00602851">
              <w:rPr>
                <w:rFonts w:cstheme="minorHAnsi"/>
                <w:lang w:val="fr-FR"/>
              </w:rPr>
              <w:t xml:space="preserve">CEREMA 15‘, </w:t>
            </w:r>
            <w:proofErr w:type="spellStart"/>
            <w:r w:rsidR="00602851">
              <w:rPr>
                <w:rFonts w:cstheme="minorHAnsi"/>
                <w:lang w:val="fr-FR"/>
              </w:rPr>
              <w:t>slides</w:t>
            </w:r>
            <w:proofErr w:type="spellEnd"/>
            <w:r w:rsidR="00602851">
              <w:rPr>
                <w:rFonts w:cstheme="minorHAnsi"/>
                <w:lang w:val="fr-FR"/>
              </w:rPr>
              <w:t xml:space="preserve"> 1 à 5 </w:t>
            </w:r>
            <w:r w:rsidR="00E03D33">
              <w:rPr>
                <w:rFonts w:cstheme="minorHAnsi"/>
                <w:lang w:val="fr-FR"/>
              </w:rPr>
              <w:t xml:space="preserve">et </w:t>
            </w:r>
            <w:r w:rsidR="00602851">
              <w:rPr>
                <w:rFonts w:cstheme="minorHAnsi"/>
                <w:lang w:val="fr-FR"/>
              </w:rPr>
              <w:t>10 à 12 – 15</w:t>
            </w:r>
            <w:r w:rsidR="004B73E4">
              <w:rPr>
                <w:rFonts w:cstheme="minorHAnsi"/>
                <w:lang w:val="fr-FR"/>
              </w:rPr>
              <w:t>’ DGEC)</w:t>
            </w:r>
          </w:p>
          <w:p w:rsidR="00B011BA" w:rsidRPr="00EA7BC0" w:rsidRDefault="00F1702F" w:rsidP="00EA7BC0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en-US"/>
              </w:rPr>
            </w:pPr>
            <w:proofErr w:type="spellStart"/>
            <w:r w:rsidRPr="00602851">
              <w:rPr>
                <w:rFonts w:cstheme="minorHAnsi"/>
                <w:lang w:val="en-US"/>
              </w:rPr>
              <w:t>Géothermie</w:t>
            </w:r>
            <w:proofErr w:type="spellEnd"/>
            <w:r w:rsidR="00602851" w:rsidRPr="00602851">
              <w:rPr>
                <w:rFonts w:cstheme="minorHAnsi"/>
                <w:lang w:val="en-US"/>
              </w:rPr>
              <w:t xml:space="preserve"> (10</w:t>
            </w:r>
            <w:r w:rsidR="00602851">
              <w:rPr>
                <w:rFonts w:cstheme="minorHAnsi"/>
                <w:lang w:val="en-US"/>
              </w:rPr>
              <w:t>’ CEREMA – 20</w:t>
            </w:r>
            <w:r w:rsidR="004B73E4" w:rsidRPr="00602851">
              <w:rPr>
                <w:rFonts w:cstheme="minorHAnsi"/>
                <w:lang w:val="en-US"/>
              </w:rPr>
              <w:t>’ DGEC)</w:t>
            </w:r>
          </w:p>
        </w:tc>
        <w:tc>
          <w:tcPr>
            <w:tcW w:w="2441" w:type="dxa"/>
          </w:tcPr>
          <w:p w:rsidR="00B011BA" w:rsidRPr="005F3752" w:rsidRDefault="00602851" w:rsidP="00602851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CEREMA – </w:t>
            </w:r>
            <w:r w:rsidR="004B73E4">
              <w:rPr>
                <w:rFonts w:cstheme="minorHAnsi"/>
                <w:lang w:val="fr-FR"/>
              </w:rPr>
              <w:t>DGEC</w:t>
            </w:r>
            <w:r>
              <w:rPr>
                <w:rFonts w:cstheme="minorHAnsi"/>
                <w:lang w:val="fr-FR"/>
              </w:rPr>
              <w:t xml:space="preserve"> (J. HAJJAR et P. BONNETBLANC)</w:t>
            </w:r>
          </w:p>
        </w:tc>
      </w:tr>
      <w:tr w:rsidR="00EB7D8D" w:rsidRPr="00602851" w:rsidTr="00FE5656">
        <w:trPr>
          <w:jc w:val="center"/>
        </w:trPr>
        <w:tc>
          <w:tcPr>
            <w:tcW w:w="5427" w:type="dxa"/>
            <w:shd w:val="clear" w:color="auto" w:fill="BFBFBF" w:themeFill="background1" w:themeFillShade="BF"/>
          </w:tcPr>
          <w:p w:rsidR="00EB7D8D" w:rsidRPr="00823F60" w:rsidRDefault="00E03D33" w:rsidP="00E76764">
            <w:pPr>
              <w:rPr>
                <w:rFonts w:cstheme="minorHAnsi"/>
                <w:i/>
                <w:lang w:val="fr-FR"/>
              </w:rPr>
            </w:pPr>
            <w:r>
              <w:rPr>
                <w:rFonts w:cstheme="minorHAnsi"/>
                <w:i/>
                <w:lang w:val="fr-FR"/>
              </w:rPr>
              <w:t>13h00 – 14h00</w:t>
            </w:r>
            <w:r w:rsidR="00EB7D8D" w:rsidRPr="00823F60">
              <w:rPr>
                <w:rFonts w:cstheme="minorHAnsi"/>
                <w:i/>
                <w:lang w:val="fr-FR"/>
              </w:rPr>
              <w:t xml:space="preserve"> 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EB7D8D" w:rsidRPr="00823F60" w:rsidRDefault="00EB7D8D" w:rsidP="00E76764">
            <w:pPr>
              <w:rPr>
                <w:rFonts w:cstheme="minorHAnsi"/>
                <w:i/>
                <w:lang w:val="fr-FR"/>
              </w:rPr>
            </w:pPr>
            <w:r w:rsidRPr="00823F60">
              <w:rPr>
                <w:rFonts w:cstheme="minorHAnsi"/>
                <w:i/>
                <w:lang w:val="fr-FR"/>
              </w:rPr>
              <w:t>Déjeuner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EB7D8D" w:rsidRDefault="00EB7D8D" w:rsidP="00E76764">
            <w:pPr>
              <w:rPr>
                <w:rFonts w:cstheme="minorHAnsi"/>
                <w:lang w:val="fr-FR"/>
              </w:rPr>
            </w:pPr>
          </w:p>
        </w:tc>
      </w:tr>
      <w:tr w:rsidR="00E03D33" w:rsidRPr="00E03D33" w:rsidTr="00FE5656">
        <w:trPr>
          <w:jc w:val="center"/>
        </w:trPr>
        <w:tc>
          <w:tcPr>
            <w:tcW w:w="5427" w:type="dxa"/>
          </w:tcPr>
          <w:p w:rsidR="00E03D33" w:rsidDel="00C96490" w:rsidRDefault="00E03D33" w:rsidP="00E0203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L’autorisation environnementale</w:t>
            </w:r>
          </w:p>
        </w:tc>
        <w:tc>
          <w:tcPr>
            <w:tcW w:w="7229" w:type="dxa"/>
          </w:tcPr>
          <w:p w:rsidR="00E03D33" w:rsidRDefault="00E03D33" w:rsidP="00E0203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14h – 14h30</w:t>
            </w:r>
          </w:p>
        </w:tc>
        <w:tc>
          <w:tcPr>
            <w:tcW w:w="2441" w:type="dxa"/>
          </w:tcPr>
          <w:p w:rsidR="00E03D33" w:rsidRDefault="00E03D33" w:rsidP="00E0203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DGPR (D. TORRIN)</w:t>
            </w:r>
          </w:p>
        </w:tc>
      </w:tr>
      <w:tr w:rsidR="00B011BA" w:rsidTr="00FE5656">
        <w:trPr>
          <w:jc w:val="center"/>
        </w:trPr>
        <w:tc>
          <w:tcPr>
            <w:tcW w:w="5427" w:type="dxa"/>
          </w:tcPr>
          <w:p w:rsidR="00B011BA" w:rsidRDefault="00C96490" w:rsidP="00E0203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Enjeux de l’intégration des ENR dans les projets de territoire</w:t>
            </w:r>
          </w:p>
        </w:tc>
        <w:tc>
          <w:tcPr>
            <w:tcW w:w="7229" w:type="dxa"/>
          </w:tcPr>
          <w:p w:rsidR="00B011BA" w:rsidRDefault="00E03D33" w:rsidP="00E0203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14h30 – 15h15</w:t>
            </w:r>
          </w:p>
          <w:p w:rsidR="00B011BA" w:rsidRPr="00E03D33" w:rsidRDefault="00EB7D8D" w:rsidP="00E03D33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L’intégration des ENR dans les territoires</w:t>
            </w:r>
            <w:r w:rsidR="00C96490">
              <w:rPr>
                <w:rFonts w:cstheme="minorHAnsi"/>
                <w:lang w:val="fr-FR"/>
              </w:rPr>
              <w:t>, la concertation et l’intégration dans les territoires</w:t>
            </w:r>
            <w:r>
              <w:rPr>
                <w:rFonts w:cstheme="minorHAnsi"/>
                <w:lang w:val="fr-FR"/>
              </w:rPr>
              <w:t xml:space="preserve"> (</w:t>
            </w:r>
            <w:proofErr w:type="spellStart"/>
            <w:r>
              <w:rPr>
                <w:rFonts w:cstheme="minorHAnsi"/>
                <w:lang w:val="fr-FR"/>
              </w:rPr>
              <w:t>slide</w:t>
            </w:r>
            <w:r w:rsidR="00E03D33">
              <w:rPr>
                <w:rFonts w:cstheme="minorHAnsi"/>
                <w:lang w:val="fr-FR"/>
              </w:rPr>
              <w:t>s</w:t>
            </w:r>
            <w:proofErr w:type="spellEnd"/>
            <w:r>
              <w:rPr>
                <w:rFonts w:cstheme="minorHAnsi"/>
                <w:lang w:val="fr-FR"/>
              </w:rPr>
              <w:t xml:space="preserve"> 15</w:t>
            </w:r>
            <w:r w:rsidR="00E03D33">
              <w:rPr>
                <w:rFonts w:cstheme="minorHAnsi"/>
                <w:lang w:val="fr-FR"/>
              </w:rPr>
              <w:t xml:space="preserve"> à 46</w:t>
            </w:r>
            <w:r>
              <w:rPr>
                <w:rFonts w:cstheme="minorHAnsi"/>
                <w:lang w:val="fr-FR"/>
              </w:rPr>
              <w:t xml:space="preserve"> – DREAL)</w:t>
            </w:r>
          </w:p>
        </w:tc>
        <w:tc>
          <w:tcPr>
            <w:tcW w:w="2441" w:type="dxa"/>
          </w:tcPr>
          <w:p w:rsidR="00B011BA" w:rsidRDefault="00B011BA" w:rsidP="00E0203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DREAL</w:t>
            </w:r>
          </w:p>
        </w:tc>
      </w:tr>
      <w:tr w:rsidR="00C96490" w:rsidRPr="00C96490" w:rsidTr="00FE5656">
        <w:trPr>
          <w:trHeight w:val="70"/>
          <w:jc w:val="center"/>
        </w:trPr>
        <w:tc>
          <w:tcPr>
            <w:tcW w:w="5427" w:type="dxa"/>
          </w:tcPr>
          <w:p w:rsidR="00C96490" w:rsidRPr="007A36EE" w:rsidRDefault="00C96490" w:rsidP="005141C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Les phases de développement des projets éolien et PV</w:t>
            </w:r>
          </w:p>
        </w:tc>
        <w:tc>
          <w:tcPr>
            <w:tcW w:w="7229" w:type="dxa"/>
          </w:tcPr>
          <w:p w:rsidR="00C96490" w:rsidRDefault="00E03D33" w:rsidP="005141C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15h15 – 15h45</w:t>
            </w:r>
          </w:p>
          <w:p w:rsidR="00E03D33" w:rsidRPr="00E03D33" w:rsidRDefault="00C96490" w:rsidP="00E03D33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lang w:val="fr-FR"/>
              </w:rPr>
            </w:pPr>
            <w:r w:rsidRPr="00C96490">
              <w:rPr>
                <w:rFonts w:cstheme="minorHAnsi"/>
                <w:lang w:val="fr-FR"/>
              </w:rPr>
              <w:t>Procédures de développement</w:t>
            </w:r>
            <w:r>
              <w:rPr>
                <w:rFonts w:cstheme="minorHAnsi"/>
                <w:lang w:val="fr-FR"/>
              </w:rPr>
              <w:t xml:space="preserve">  (cf. Fiches </w:t>
            </w:r>
            <w:proofErr w:type="spellStart"/>
            <w:r>
              <w:rPr>
                <w:rFonts w:cstheme="minorHAnsi"/>
                <w:lang w:val="fr-FR"/>
              </w:rPr>
              <w:t>Vademecum</w:t>
            </w:r>
            <w:proofErr w:type="spellEnd"/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441" w:type="dxa"/>
          </w:tcPr>
          <w:p w:rsidR="00C96490" w:rsidRPr="00C96490" w:rsidRDefault="00C96490" w:rsidP="00C96490">
            <w:pPr>
              <w:rPr>
                <w:rFonts w:cstheme="minorHAnsi"/>
                <w:lang w:val="fr-FR"/>
              </w:rPr>
            </w:pPr>
            <w:r w:rsidRPr="00C96490">
              <w:rPr>
                <w:rFonts w:cstheme="minorHAnsi"/>
                <w:lang w:val="fr-FR"/>
              </w:rPr>
              <w:t>DREAL</w:t>
            </w:r>
          </w:p>
        </w:tc>
      </w:tr>
      <w:tr w:rsidR="00B011BA" w:rsidRPr="00C96490" w:rsidTr="00FE5656">
        <w:trPr>
          <w:trHeight w:val="70"/>
          <w:jc w:val="center"/>
        </w:trPr>
        <w:tc>
          <w:tcPr>
            <w:tcW w:w="5427" w:type="dxa"/>
          </w:tcPr>
          <w:p w:rsidR="00B011BA" w:rsidRPr="007A36EE" w:rsidRDefault="00B011BA" w:rsidP="005141CC">
            <w:pPr>
              <w:rPr>
                <w:rFonts w:cstheme="minorHAnsi"/>
                <w:lang w:val="fr-FR"/>
              </w:rPr>
            </w:pPr>
            <w:r w:rsidRPr="007A36EE">
              <w:rPr>
                <w:rFonts w:cstheme="minorHAnsi"/>
                <w:lang w:val="fr-FR"/>
              </w:rPr>
              <w:t>Fin de la formation</w:t>
            </w:r>
          </w:p>
        </w:tc>
        <w:tc>
          <w:tcPr>
            <w:tcW w:w="9670" w:type="dxa"/>
            <w:gridSpan w:val="2"/>
          </w:tcPr>
          <w:p w:rsidR="00B011BA" w:rsidRPr="007A36EE" w:rsidRDefault="00E03D33" w:rsidP="005141C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15h45 – 16h15</w:t>
            </w:r>
          </w:p>
          <w:p w:rsidR="00B011BA" w:rsidRPr="007A36EE" w:rsidRDefault="00B011BA" w:rsidP="007A36EE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lang w:val="fr-FR"/>
              </w:rPr>
            </w:pPr>
            <w:r w:rsidRPr="007A36EE">
              <w:rPr>
                <w:rFonts w:cstheme="minorHAnsi"/>
                <w:lang w:val="fr-FR"/>
              </w:rPr>
              <w:t>Tour de table</w:t>
            </w:r>
          </w:p>
          <w:p w:rsidR="00B011BA" w:rsidRPr="00823F60" w:rsidRDefault="00B011BA" w:rsidP="007A36EE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i/>
                <w:lang w:val="fr-FR"/>
              </w:rPr>
            </w:pPr>
            <w:r w:rsidRPr="007A36EE">
              <w:rPr>
                <w:rFonts w:cstheme="minorHAnsi"/>
                <w:lang w:val="fr-FR"/>
              </w:rPr>
              <w:t>Bilan</w:t>
            </w:r>
          </w:p>
        </w:tc>
      </w:tr>
    </w:tbl>
    <w:p w:rsidR="00823F60" w:rsidRDefault="00823F60" w:rsidP="00C240A9">
      <w:pPr>
        <w:spacing w:after="120"/>
        <w:rPr>
          <w:rFonts w:cstheme="minorHAnsi"/>
          <w:b/>
          <w:u w:val="single"/>
          <w:lang w:val="fr-FR"/>
        </w:rPr>
      </w:pPr>
    </w:p>
    <w:p w:rsidR="00CA438B" w:rsidRPr="00CA438B" w:rsidRDefault="00C240A9" w:rsidP="00C240A9">
      <w:pPr>
        <w:spacing w:after="120"/>
        <w:rPr>
          <w:rFonts w:cstheme="minorHAnsi"/>
          <w:b/>
          <w:u w:val="single"/>
          <w:lang w:val="fr-FR"/>
        </w:rPr>
      </w:pPr>
      <w:r>
        <w:rPr>
          <w:rFonts w:cstheme="minorHAnsi"/>
          <w:b/>
          <w:u w:val="single"/>
          <w:lang w:val="fr-FR"/>
        </w:rPr>
        <w:t>Formations et documents de référence p</w:t>
      </w:r>
      <w:r w:rsidR="00CA438B" w:rsidRPr="00CA438B">
        <w:rPr>
          <w:rFonts w:cstheme="minorHAnsi"/>
          <w:b/>
          <w:u w:val="single"/>
          <w:lang w:val="fr-FR"/>
        </w:rPr>
        <w:t>our aller plus loin :</w:t>
      </w:r>
    </w:p>
    <w:p w:rsidR="00C240A9" w:rsidRDefault="00C240A9" w:rsidP="00CC3307">
      <w:pPr>
        <w:pStyle w:val="Paragraphedeliste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Tous sujets – </w:t>
      </w:r>
      <w:proofErr w:type="gramStart"/>
      <w:r>
        <w:rPr>
          <w:rFonts w:cstheme="minorHAnsi"/>
          <w:lang w:val="fr-FR"/>
        </w:rPr>
        <w:t>Fiches</w:t>
      </w:r>
      <w:proofErr w:type="gramEnd"/>
      <w:r>
        <w:rPr>
          <w:rFonts w:cstheme="minorHAnsi"/>
          <w:lang w:val="fr-FR"/>
        </w:rPr>
        <w:t xml:space="preserve"> de présentation du panorama DGEC : </w:t>
      </w:r>
      <w:hyperlink r:id="rId6" w:anchor="e3" w:history="1">
        <w:r w:rsidRPr="002A03B1">
          <w:rPr>
            <w:rStyle w:val="Lienhypertexte"/>
            <w:rFonts w:cstheme="minorHAnsi"/>
            <w:lang w:val="fr-FR"/>
          </w:rPr>
          <w:t>http://www.developpement-durable.gouv.fr/direction-generale-lenergie-et-du-climat-dgec#e3</w:t>
        </w:r>
      </w:hyperlink>
      <w:r>
        <w:rPr>
          <w:rFonts w:cstheme="minorHAnsi"/>
          <w:lang w:val="fr-FR"/>
        </w:rPr>
        <w:t xml:space="preserve"> </w:t>
      </w:r>
    </w:p>
    <w:p w:rsidR="00CA438B" w:rsidRDefault="00CA438B" w:rsidP="00CC3307">
      <w:pPr>
        <w:pStyle w:val="Paragraphedeliste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Fonctionnement du système électrique : </w:t>
      </w:r>
      <w:hyperlink r:id="rId7" w:history="1">
        <w:r w:rsidRPr="002A03B1">
          <w:rPr>
            <w:rStyle w:val="Lienhypertexte"/>
            <w:rFonts w:cstheme="minorHAnsi"/>
            <w:lang w:val="fr-FR"/>
          </w:rPr>
          <w:t>http://intra.dgec.i2/formation-en-ligne-sur-le-systeme-electrique-r732.html</w:t>
        </w:r>
      </w:hyperlink>
      <w:r>
        <w:rPr>
          <w:rFonts w:cstheme="minorHAnsi"/>
          <w:lang w:val="fr-FR"/>
        </w:rPr>
        <w:t xml:space="preserve"> </w:t>
      </w:r>
    </w:p>
    <w:p w:rsidR="00CA438B" w:rsidRDefault="00CA438B" w:rsidP="00CC3307">
      <w:pPr>
        <w:pStyle w:val="Paragraphedeliste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Marchés de l’électricité</w:t>
      </w:r>
      <w:r w:rsidR="00C240A9">
        <w:rPr>
          <w:rFonts w:cstheme="minorHAnsi"/>
          <w:lang w:val="fr-FR"/>
        </w:rPr>
        <w:t xml:space="preserve"> – fiches pédagogiques de l’UFE (</w:t>
      </w:r>
      <w:hyperlink r:id="rId8" w:history="1">
        <w:r w:rsidR="00C240A9" w:rsidRPr="002A03B1">
          <w:rPr>
            <w:rStyle w:val="Lienhypertexte"/>
            <w:rFonts w:cstheme="minorHAnsi"/>
            <w:lang w:val="fr-FR"/>
          </w:rPr>
          <w:t>http://observatoire-electricite.fr/fiches-pedagogiques/</w:t>
        </w:r>
      </w:hyperlink>
      <w:r w:rsidR="00C240A9">
        <w:rPr>
          <w:rFonts w:cstheme="minorHAnsi"/>
          <w:lang w:val="fr-FR"/>
        </w:rPr>
        <w:t>), vidéos pédagogiques de la C</w:t>
      </w:r>
      <w:r>
        <w:rPr>
          <w:rFonts w:cstheme="minorHAnsi"/>
          <w:lang w:val="fr-FR"/>
        </w:rPr>
        <w:t>RE (</w:t>
      </w:r>
      <w:hyperlink r:id="rId9" w:history="1">
        <w:r w:rsidR="00C240A9" w:rsidRPr="002A03B1">
          <w:rPr>
            <w:rStyle w:val="Lienhypertexte"/>
            <w:rFonts w:cstheme="minorHAnsi"/>
            <w:lang w:val="fr-FR"/>
          </w:rPr>
          <w:t>http://www.cre.fr/infos-consommateurs/videos-et-modules-pedagogiques2/decouvrez-nos-modules-et-videos-pedagogiques</w:t>
        </w:r>
      </w:hyperlink>
      <w:r w:rsidR="00C240A9">
        <w:rPr>
          <w:rFonts w:cstheme="minorHAnsi"/>
          <w:lang w:val="fr-FR"/>
        </w:rPr>
        <w:t>)</w:t>
      </w:r>
    </w:p>
    <w:p w:rsidR="00CA438B" w:rsidRDefault="00CA438B" w:rsidP="00CC3307">
      <w:pPr>
        <w:pStyle w:val="Paragraphedeliste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cstheme="minorHAnsi"/>
          <w:lang w:val="fr-FR"/>
        </w:rPr>
      </w:pPr>
      <w:r w:rsidRPr="00CA438B">
        <w:rPr>
          <w:rFonts w:cstheme="minorHAnsi"/>
          <w:lang w:val="fr-FR"/>
        </w:rPr>
        <w:t>Financement participatif </w:t>
      </w:r>
      <w:r>
        <w:rPr>
          <w:rFonts w:cstheme="minorHAnsi"/>
          <w:lang w:val="fr-FR"/>
        </w:rPr>
        <w:t>–</w:t>
      </w:r>
      <w:r w:rsidRPr="00CA438B">
        <w:rPr>
          <w:rFonts w:cstheme="minorHAnsi"/>
          <w:lang w:val="fr-FR"/>
        </w:rPr>
        <w:t xml:space="preserve"> Formation</w:t>
      </w:r>
      <w:r>
        <w:rPr>
          <w:rFonts w:cstheme="minorHAnsi"/>
          <w:lang w:val="fr-FR"/>
        </w:rPr>
        <w:t xml:space="preserve"> </w:t>
      </w:r>
      <w:r w:rsidRPr="00CA438B">
        <w:rPr>
          <w:rFonts w:cstheme="minorHAnsi"/>
          <w:lang w:val="fr-FR"/>
        </w:rPr>
        <w:t>« </w:t>
      </w:r>
      <w:r w:rsidR="008A6A72">
        <w:rPr>
          <w:rFonts w:cstheme="minorHAnsi"/>
          <w:lang w:val="fr-FR"/>
        </w:rPr>
        <w:t>Définition et dynamique économique des projets d’énergies renouvelables de territoire »</w:t>
      </w:r>
      <w:r>
        <w:rPr>
          <w:rFonts w:cstheme="minorHAnsi"/>
          <w:lang w:val="fr-FR"/>
        </w:rPr>
        <w:t xml:space="preserve"> : </w:t>
      </w:r>
      <w:r w:rsidR="00C240A9">
        <w:rPr>
          <w:rFonts w:cstheme="minorHAnsi"/>
          <w:lang w:val="fr-FR"/>
        </w:rPr>
        <w:t xml:space="preserve">contact </w:t>
      </w:r>
      <w:hyperlink r:id="rId10" w:history="1">
        <w:r w:rsidR="00C240A9" w:rsidRPr="002A03B1">
          <w:rPr>
            <w:rStyle w:val="Lienhypertexte"/>
            <w:rFonts w:cstheme="minorHAnsi"/>
            <w:lang w:val="fr-FR"/>
          </w:rPr>
          <w:t>isabelle.malafosse@developpement-durable.gouv.fr</w:t>
        </w:r>
      </w:hyperlink>
    </w:p>
    <w:p w:rsidR="00CA438B" w:rsidRPr="00CA438B" w:rsidRDefault="00CA438B" w:rsidP="00CC3307">
      <w:pPr>
        <w:pStyle w:val="Paragraphedeliste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cstheme="minorHAnsi"/>
          <w:lang w:val="fr-FR"/>
        </w:rPr>
      </w:pPr>
      <w:r w:rsidRPr="00CA438B">
        <w:rPr>
          <w:rFonts w:cstheme="minorHAnsi"/>
          <w:lang w:val="fr-FR"/>
        </w:rPr>
        <w:lastRenderedPageBreak/>
        <w:t>Impact des ENR – Energies renouvelables : les apports et les impacts sur le paysage et la biodiversité : https://catalogue.ifore.developpement-durable.gouv.fr/content/energies-renouvelables-les-apports-et-les-impacts-sur-le-paysage-et-la-biodiversite</w:t>
      </w:r>
    </w:p>
    <w:p w:rsidR="001B2B68" w:rsidRDefault="00CA438B" w:rsidP="00CC3307">
      <w:pPr>
        <w:pStyle w:val="Paragraphedeliste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cstheme="minorHAnsi"/>
          <w:lang w:val="fr-FR"/>
        </w:rPr>
      </w:pPr>
      <w:r w:rsidRPr="00C240A9">
        <w:rPr>
          <w:rFonts w:cstheme="minorHAnsi"/>
          <w:lang w:val="fr-FR"/>
        </w:rPr>
        <w:t>Energies</w:t>
      </w:r>
      <w:r w:rsidR="00C240A9" w:rsidRPr="00C240A9">
        <w:rPr>
          <w:rFonts w:cstheme="minorHAnsi"/>
          <w:lang w:val="fr-FR"/>
        </w:rPr>
        <w:t xml:space="preserve"> </w:t>
      </w:r>
      <w:r w:rsidRPr="00C240A9">
        <w:rPr>
          <w:rFonts w:cstheme="minorHAnsi"/>
          <w:lang w:val="fr-FR"/>
        </w:rPr>
        <w:t>marines renouvelables</w:t>
      </w:r>
      <w:r w:rsidR="00C240A9">
        <w:rPr>
          <w:rFonts w:cstheme="minorHAnsi"/>
          <w:lang w:val="fr-FR"/>
        </w:rPr>
        <w:t xml:space="preserve"> </w:t>
      </w:r>
      <w:r w:rsidRPr="00C240A9">
        <w:rPr>
          <w:rFonts w:cstheme="minorHAnsi"/>
          <w:lang w:val="fr-FR"/>
        </w:rPr>
        <w:t xml:space="preserve">: </w:t>
      </w:r>
      <w:hyperlink r:id="rId11" w:history="1">
        <w:r w:rsidR="00C240A9" w:rsidRPr="002A03B1">
          <w:rPr>
            <w:rStyle w:val="Lienhypertexte"/>
            <w:rFonts w:cstheme="minorHAnsi"/>
            <w:lang w:val="fr-FR"/>
          </w:rPr>
          <w:t>http://intra.dgec.i2/formations-disponibles-a1059.html</w:t>
        </w:r>
      </w:hyperlink>
      <w:r w:rsidR="00C240A9">
        <w:rPr>
          <w:rFonts w:cstheme="minorHAnsi"/>
          <w:lang w:val="fr-FR"/>
        </w:rPr>
        <w:t xml:space="preserve"> </w:t>
      </w:r>
    </w:p>
    <w:p w:rsidR="00A25377" w:rsidRPr="00A25377" w:rsidRDefault="00A25377" w:rsidP="002B744A">
      <w:pPr>
        <w:spacing w:after="120"/>
        <w:rPr>
          <w:rFonts w:cstheme="minorHAnsi"/>
          <w:lang w:val="fr-FR"/>
        </w:rPr>
      </w:pPr>
    </w:p>
    <w:sectPr w:rsidR="00A25377" w:rsidRPr="00A25377" w:rsidSect="001B3C1F">
      <w:pgSz w:w="16838" w:h="11906" w:orient="landscape"/>
      <w:pgMar w:top="567" w:right="70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FF1"/>
    <w:multiLevelType w:val="hybridMultilevel"/>
    <w:tmpl w:val="6778F602"/>
    <w:lvl w:ilvl="0" w:tplc="968AAC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619C3"/>
    <w:multiLevelType w:val="hybridMultilevel"/>
    <w:tmpl w:val="E9B2E4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3516"/>
    <w:multiLevelType w:val="hybridMultilevel"/>
    <w:tmpl w:val="09E01BAE"/>
    <w:lvl w:ilvl="0" w:tplc="3EB07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B07AD"/>
    <w:multiLevelType w:val="hybridMultilevel"/>
    <w:tmpl w:val="47003B7A"/>
    <w:lvl w:ilvl="0" w:tplc="1FF08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92FA7"/>
    <w:multiLevelType w:val="hybridMultilevel"/>
    <w:tmpl w:val="6A66346A"/>
    <w:lvl w:ilvl="0" w:tplc="40D82B74">
      <w:start w:val="4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E49B9"/>
    <w:multiLevelType w:val="hybridMultilevel"/>
    <w:tmpl w:val="14849160"/>
    <w:lvl w:ilvl="0" w:tplc="2C72800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22D21"/>
    <w:multiLevelType w:val="hybridMultilevel"/>
    <w:tmpl w:val="7CFC6A60"/>
    <w:lvl w:ilvl="0" w:tplc="3F421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96E73"/>
    <w:multiLevelType w:val="hybridMultilevel"/>
    <w:tmpl w:val="D27EEC46"/>
    <w:lvl w:ilvl="0" w:tplc="E8EAF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5A93"/>
    <w:multiLevelType w:val="hybridMultilevel"/>
    <w:tmpl w:val="2796010E"/>
    <w:lvl w:ilvl="0" w:tplc="1FF08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93789"/>
    <w:multiLevelType w:val="hybridMultilevel"/>
    <w:tmpl w:val="33C46190"/>
    <w:lvl w:ilvl="0" w:tplc="1FF08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52C15"/>
    <w:multiLevelType w:val="hybridMultilevel"/>
    <w:tmpl w:val="C686BF10"/>
    <w:lvl w:ilvl="0" w:tplc="D5D27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32219"/>
    <w:multiLevelType w:val="hybridMultilevel"/>
    <w:tmpl w:val="B0C6416E"/>
    <w:lvl w:ilvl="0" w:tplc="1FF080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19416B"/>
    <w:multiLevelType w:val="hybridMultilevel"/>
    <w:tmpl w:val="CE9A5EDE"/>
    <w:lvl w:ilvl="0" w:tplc="1FF08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C33BA"/>
    <w:multiLevelType w:val="hybridMultilevel"/>
    <w:tmpl w:val="8D2EC5DC"/>
    <w:lvl w:ilvl="0" w:tplc="5E762A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D13E6"/>
    <w:multiLevelType w:val="hybridMultilevel"/>
    <w:tmpl w:val="1CBA6134"/>
    <w:lvl w:ilvl="0" w:tplc="968AA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80A74"/>
    <w:multiLevelType w:val="hybridMultilevel"/>
    <w:tmpl w:val="8BF2418E"/>
    <w:lvl w:ilvl="0" w:tplc="968AA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22659"/>
    <w:multiLevelType w:val="hybridMultilevel"/>
    <w:tmpl w:val="C8B680FA"/>
    <w:lvl w:ilvl="0" w:tplc="3C387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0"/>
  </w:num>
  <w:num w:numId="6">
    <w:abstractNumId w:val="8"/>
  </w:num>
  <w:num w:numId="7">
    <w:abstractNumId w:val="15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6"/>
  </w:num>
  <w:num w:numId="13">
    <w:abstractNumId w:val="16"/>
  </w:num>
  <w:num w:numId="14">
    <w:abstractNumId w:val="7"/>
  </w:num>
  <w:num w:numId="15">
    <w:abstractNumId w:val="10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73"/>
    <w:rsid w:val="00013DE4"/>
    <w:rsid w:val="00062773"/>
    <w:rsid w:val="000A5342"/>
    <w:rsid w:val="000E5CC9"/>
    <w:rsid w:val="00134EC1"/>
    <w:rsid w:val="001A117B"/>
    <w:rsid w:val="001B2B68"/>
    <w:rsid w:val="001B3C1F"/>
    <w:rsid w:val="00261E89"/>
    <w:rsid w:val="002B17AF"/>
    <w:rsid w:val="002B744A"/>
    <w:rsid w:val="002D3A97"/>
    <w:rsid w:val="00344170"/>
    <w:rsid w:val="00374987"/>
    <w:rsid w:val="00376C72"/>
    <w:rsid w:val="003777B8"/>
    <w:rsid w:val="003E76EA"/>
    <w:rsid w:val="0042658B"/>
    <w:rsid w:val="00490A0B"/>
    <w:rsid w:val="00494902"/>
    <w:rsid w:val="004A32A2"/>
    <w:rsid w:val="004B73E4"/>
    <w:rsid w:val="004B776D"/>
    <w:rsid w:val="004C2973"/>
    <w:rsid w:val="004D3BCF"/>
    <w:rsid w:val="00526087"/>
    <w:rsid w:val="005714CD"/>
    <w:rsid w:val="00573D36"/>
    <w:rsid w:val="00584852"/>
    <w:rsid w:val="00587DAD"/>
    <w:rsid w:val="005F3752"/>
    <w:rsid w:val="00602851"/>
    <w:rsid w:val="006603BE"/>
    <w:rsid w:val="00687891"/>
    <w:rsid w:val="00690DE7"/>
    <w:rsid w:val="006D33C6"/>
    <w:rsid w:val="006E1725"/>
    <w:rsid w:val="007A36EE"/>
    <w:rsid w:val="00823F60"/>
    <w:rsid w:val="008A6A72"/>
    <w:rsid w:val="008F7FD0"/>
    <w:rsid w:val="00901687"/>
    <w:rsid w:val="00921D22"/>
    <w:rsid w:val="00946D4E"/>
    <w:rsid w:val="00952156"/>
    <w:rsid w:val="00A25377"/>
    <w:rsid w:val="00A33891"/>
    <w:rsid w:val="00A33F29"/>
    <w:rsid w:val="00AC385E"/>
    <w:rsid w:val="00B011BA"/>
    <w:rsid w:val="00B0360F"/>
    <w:rsid w:val="00B51587"/>
    <w:rsid w:val="00BF4FEF"/>
    <w:rsid w:val="00C10DE2"/>
    <w:rsid w:val="00C240A9"/>
    <w:rsid w:val="00C26A8F"/>
    <w:rsid w:val="00C80D8E"/>
    <w:rsid w:val="00C96490"/>
    <w:rsid w:val="00CA438B"/>
    <w:rsid w:val="00CC3307"/>
    <w:rsid w:val="00CE5B53"/>
    <w:rsid w:val="00CF1A1B"/>
    <w:rsid w:val="00E03D33"/>
    <w:rsid w:val="00E10E15"/>
    <w:rsid w:val="00E64DEA"/>
    <w:rsid w:val="00EA7BC0"/>
    <w:rsid w:val="00EB7D8D"/>
    <w:rsid w:val="00EF2003"/>
    <w:rsid w:val="00F12E6D"/>
    <w:rsid w:val="00F1702F"/>
    <w:rsid w:val="00F4030E"/>
    <w:rsid w:val="00F91898"/>
    <w:rsid w:val="00FB6F49"/>
    <w:rsid w:val="00FE06CE"/>
    <w:rsid w:val="00FE5656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CA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1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156"/>
    <w:rPr>
      <w:rFonts w:ascii="Tahoma" w:hAnsi="Tahoma" w:cs="Tahoma"/>
      <w:sz w:val="16"/>
      <w:szCs w:val="16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CA438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CA438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A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949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49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4902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49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4902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CA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1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156"/>
    <w:rPr>
      <w:rFonts w:ascii="Tahoma" w:hAnsi="Tahoma" w:cs="Tahoma"/>
      <w:sz w:val="16"/>
      <w:szCs w:val="16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CA438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CA438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A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949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49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4902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49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490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servatoire-electricite.fr/fiches-pedagogiqu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ra.dgec.i2/formation-en-ligne-sur-le-systeme-electrique-r73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veloppement-durable.gouv.fr/direction-generale-lenergie-et-du-climat-dgec" TargetMode="External"/><Relationship Id="rId11" Type="http://schemas.openxmlformats.org/officeDocument/2006/relationships/hyperlink" Target="http://intra.dgec.i2/formations-disponibles-a105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sabelle.malafosse@developpement-durabl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.fr/infos-consommateurs/videos-et-modules-pedagogiques2/decouvrez-nos-modules-et-videos-pedagogiq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LALAUT Suzelle - DGEC/DE/SD3/3B</dc:creator>
  <cp:lastModifiedBy>LALAUT Suzelle - DGEC/DE/SD3/3B</cp:lastModifiedBy>
  <cp:revision>3</cp:revision>
  <cp:lastPrinted>2017-05-19T13:16:00Z</cp:lastPrinted>
  <dcterms:created xsi:type="dcterms:W3CDTF">2018-02-01T13:47:00Z</dcterms:created>
  <dcterms:modified xsi:type="dcterms:W3CDTF">2018-02-01T13:47:00Z</dcterms:modified>
</cp:coreProperties>
</file>